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6B0" w:rsidRDefault="009406B0" w:rsidP="007E2E04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Práce č. 14 – online hodina  - středa 10. 6. 2020</w:t>
      </w:r>
    </w:p>
    <w:p w:rsidR="000F4526" w:rsidRPr="009406B0" w:rsidRDefault="007E2E04" w:rsidP="007E2E04">
      <w:pPr>
        <w:pStyle w:val="Odstavecseseznamem"/>
        <w:numPr>
          <w:ilvl w:val="0"/>
          <w:numId w:val="2"/>
        </w:numPr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</w:t>
      </w:r>
      <w:r w:rsidR="00082C4B" w:rsidRPr="009406B0">
        <w:rPr>
          <w:b/>
          <w:sz w:val="32"/>
          <w:szCs w:val="32"/>
          <w:u w:val="single"/>
        </w:rPr>
        <w:t xml:space="preserve">Vypočtěte: </w:t>
      </w:r>
    </w:p>
    <w:p w:rsidR="009406B0" w:rsidRDefault="00082C4B" w:rsidP="009406B0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(- 0,4)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 xml:space="preserve"> + 0,3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 xml:space="preserve"> = </w:t>
      </w:r>
    </w:p>
    <w:p w:rsidR="007E2E04" w:rsidRDefault="007E2E04" w:rsidP="009406B0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9406B0" w:rsidRDefault="009406B0" w:rsidP="009406B0">
      <w:pPr>
        <w:pStyle w:val="Odstavecseseznamem"/>
        <w:numPr>
          <w:ilvl w:val="0"/>
          <w:numId w:val="2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1. </w:t>
      </w:r>
    </w:p>
    <w:p w:rsidR="007E2E04" w:rsidRPr="009406B0" w:rsidRDefault="007E2E04" w:rsidP="009406B0">
      <w:pPr>
        <w:pStyle w:val="Odstavecseseznamem"/>
        <w:spacing w:after="0"/>
        <w:ind w:left="644"/>
        <w:rPr>
          <w:sz w:val="32"/>
          <w:szCs w:val="32"/>
        </w:rPr>
      </w:pPr>
      <w:r w:rsidRPr="009406B0">
        <w:rPr>
          <w:sz w:val="32"/>
          <w:szCs w:val="32"/>
        </w:rPr>
        <w:t xml:space="preserve">Z dvouhodinové přednášky již tři pětiny uplynuly. </w:t>
      </w:r>
    </w:p>
    <w:p w:rsidR="007E2E04" w:rsidRDefault="007E2E04" w:rsidP="007E2E04">
      <w:pPr>
        <w:pStyle w:val="Odstavecseseznamem"/>
        <w:spacing w:after="0"/>
        <w:rPr>
          <w:sz w:val="32"/>
          <w:szCs w:val="32"/>
        </w:rPr>
      </w:pPr>
      <w:r w:rsidRPr="007E2E04">
        <w:rPr>
          <w:sz w:val="32"/>
          <w:szCs w:val="32"/>
        </w:rPr>
        <w:t>Vypočtěte, kolik minut zbývá do konce přednášky.</w:t>
      </w:r>
    </w:p>
    <w:p w:rsidR="007E2E04" w:rsidRDefault="007E2E04" w:rsidP="009406B0">
      <w:pPr>
        <w:tabs>
          <w:tab w:val="left" w:pos="936"/>
        </w:tabs>
        <w:spacing w:after="0"/>
        <w:rPr>
          <w:sz w:val="32"/>
          <w:szCs w:val="32"/>
        </w:rPr>
      </w:pPr>
      <w:r>
        <w:tab/>
      </w:r>
    </w:p>
    <w:p w:rsidR="007E2E04" w:rsidRPr="007E2E04" w:rsidRDefault="007E2E04" w:rsidP="007E2E04">
      <w:pPr>
        <w:ind w:left="284"/>
        <w:rPr>
          <w:sz w:val="32"/>
          <w:szCs w:val="32"/>
        </w:rPr>
      </w:pPr>
      <w:r>
        <w:rPr>
          <w:sz w:val="32"/>
          <w:szCs w:val="32"/>
        </w:rPr>
        <w:t>2.2</w:t>
      </w:r>
      <w:r w:rsidRPr="007E2E04">
        <w:rPr>
          <w:sz w:val="32"/>
          <w:szCs w:val="32"/>
        </w:rPr>
        <w:t xml:space="preserve">. </w:t>
      </w:r>
    </w:p>
    <w:p w:rsidR="009406B0" w:rsidRDefault="007E2E04" w:rsidP="009406B0">
      <w:pPr>
        <w:spacing w:after="0"/>
        <w:ind w:firstLine="708"/>
        <w:rPr>
          <w:rFonts w:cstheme="minorHAnsi"/>
          <w:sz w:val="32"/>
          <w:szCs w:val="32"/>
        </w:rPr>
      </w:pPr>
      <w:r w:rsidRPr="007E2E04">
        <w:rPr>
          <w:rFonts w:cstheme="minorHAnsi"/>
          <w:sz w:val="32"/>
          <w:szCs w:val="32"/>
        </w:rPr>
        <w:t xml:space="preserve">Objemy dvou laboratorních nádob jsou </w:t>
      </w:r>
      <w:r>
        <w:rPr>
          <w:rFonts w:cstheme="minorHAnsi"/>
          <w:sz w:val="32"/>
          <w:szCs w:val="32"/>
        </w:rPr>
        <w:t>V</w:t>
      </w:r>
      <w:r>
        <w:rPr>
          <w:rFonts w:cstheme="minorHAnsi"/>
          <w:sz w:val="32"/>
          <w:szCs w:val="32"/>
          <w:vertAlign w:val="subscript"/>
        </w:rPr>
        <w:t>1</w:t>
      </w:r>
      <w:r>
        <w:rPr>
          <w:rFonts w:cstheme="minorHAnsi"/>
          <w:sz w:val="32"/>
          <w:szCs w:val="32"/>
        </w:rPr>
        <w:t xml:space="preserve"> = </w:t>
      </w:r>
      <w:r w:rsidRPr="007E2E04">
        <w:rPr>
          <w:rFonts w:cstheme="minorHAnsi"/>
          <w:sz w:val="32"/>
          <w:szCs w:val="32"/>
        </w:rPr>
        <w:t>9 500 mm</w:t>
      </w:r>
      <w:r w:rsidRPr="007E2E04">
        <w:rPr>
          <w:rFonts w:cstheme="minorHAnsi"/>
          <w:sz w:val="32"/>
          <w:szCs w:val="32"/>
          <w:vertAlign w:val="superscript"/>
        </w:rPr>
        <w:t>3</w:t>
      </w:r>
      <w:r w:rsidRPr="007E2E04">
        <w:rPr>
          <w:rFonts w:cstheme="minorHAnsi"/>
          <w:sz w:val="32"/>
          <w:szCs w:val="32"/>
        </w:rPr>
        <w:t xml:space="preserve">, </w:t>
      </w:r>
      <w:r>
        <w:rPr>
          <w:rFonts w:cstheme="minorHAnsi"/>
          <w:sz w:val="32"/>
          <w:szCs w:val="32"/>
        </w:rPr>
        <w:t xml:space="preserve">                  </w:t>
      </w:r>
      <w:r w:rsidR="009406B0">
        <w:rPr>
          <w:rFonts w:cstheme="minorHAnsi"/>
          <w:sz w:val="32"/>
          <w:szCs w:val="32"/>
        </w:rPr>
        <w:t xml:space="preserve"> </w:t>
      </w:r>
    </w:p>
    <w:p w:rsidR="009406B0" w:rsidRDefault="007E2E04" w:rsidP="009406B0">
      <w:pPr>
        <w:spacing w:after="0"/>
        <w:ind w:firstLine="708"/>
        <w:rPr>
          <w:rFonts w:ascii="Segoe UI Historic" w:hAnsi="Segoe UI Historic" w:cs="Segoe UI Historic"/>
          <w:sz w:val="32"/>
          <w:szCs w:val="32"/>
        </w:rPr>
      </w:pPr>
      <w:r>
        <w:rPr>
          <w:rFonts w:cstheme="minorHAnsi"/>
          <w:sz w:val="32"/>
          <w:szCs w:val="32"/>
        </w:rPr>
        <w:t>V</w:t>
      </w:r>
      <w:r>
        <w:rPr>
          <w:rFonts w:cstheme="minorHAnsi"/>
          <w:sz w:val="32"/>
          <w:szCs w:val="32"/>
          <w:vertAlign w:val="subscript"/>
        </w:rPr>
        <w:t xml:space="preserve">2 </w:t>
      </w:r>
      <w:r>
        <w:rPr>
          <w:rFonts w:cstheme="minorHAnsi"/>
          <w:sz w:val="32"/>
          <w:szCs w:val="32"/>
        </w:rPr>
        <w:t xml:space="preserve">=   </w:t>
      </w:r>
      <w:r w:rsidRPr="007E2E04">
        <w:rPr>
          <w:rFonts w:cstheme="minorHAnsi"/>
          <w:sz w:val="32"/>
          <w:szCs w:val="32"/>
        </w:rPr>
        <w:t>0,001 m</w:t>
      </w:r>
      <w:r w:rsidRPr="00D46C11">
        <w:rPr>
          <w:rFonts w:cstheme="minorHAnsi"/>
          <w:sz w:val="32"/>
          <w:szCs w:val="32"/>
          <w:vertAlign w:val="superscript"/>
        </w:rPr>
        <w:t>3</w:t>
      </w:r>
      <w:r w:rsidRPr="007E2E04">
        <w:rPr>
          <w:rFonts w:cstheme="minorHAnsi"/>
          <w:sz w:val="32"/>
          <w:szCs w:val="32"/>
        </w:rPr>
        <w:t>. Vypočtěte, o kolik cm</w:t>
      </w:r>
      <w:r w:rsidRPr="007E2E04">
        <w:rPr>
          <w:rFonts w:cstheme="minorHAnsi"/>
          <w:sz w:val="32"/>
          <w:szCs w:val="32"/>
          <w:vertAlign w:val="superscript"/>
        </w:rPr>
        <w:t>3</w:t>
      </w:r>
      <w:r w:rsidRPr="007E2E04">
        <w:rPr>
          <w:rFonts w:cstheme="minorHAnsi"/>
          <w:sz w:val="32"/>
          <w:szCs w:val="32"/>
        </w:rPr>
        <w:t xml:space="preserve"> se liší objemy </w:t>
      </w:r>
      <w:r w:rsidRPr="007E2E04">
        <w:rPr>
          <w:rFonts w:ascii="Segoe UI Historic" w:hAnsi="Segoe UI Historic" w:cs="Segoe UI Historic"/>
          <w:sz w:val="32"/>
          <w:szCs w:val="32"/>
        </w:rPr>
        <w:t>V</w:t>
      </w:r>
      <w:r>
        <w:rPr>
          <w:rFonts w:ascii="Segoe UI Historic" w:hAnsi="Segoe UI Historic" w:cs="Segoe UI Historic"/>
          <w:sz w:val="32"/>
          <w:szCs w:val="32"/>
          <w:vertAlign w:val="subscript"/>
        </w:rPr>
        <w:t xml:space="preserve">1 </w:t>
      </w:r>
      <w:r>
        <w:rPr>
          <w:rFonts w:ascii="Segoe UI Historic" w:hAnsi="Segoe UI Historic" w:cs="Segoe UI Historic"/>
          <w:sz w:val="32"/>
          <w:szCs w:val="32"/>
        </w:rPr>
        <w:t>a V</w:t>
      </w:r>
      <w:r>
        <w:rPr>
          <w:rFonts w:ascii="Segoe UI Historic" w:hAnsi="Segoe UI Historic" w:cs="Segoe UI Historic"/>
          <w:sz w:val="32"/>
          <w:szCs w:val="32"/>
          <w:vertAlign w:val="subscript"/>
        </w:rPr>
        <w:t>2</w:t>
      </w:r>
      <w:r>
        <w:rPr>
          <w:rFonts w:ascii="Segoe UI Historic" w:hAnsi="Segoe UI Historic" w:cs="Segoe UI Historic"/>
          <w:sz w:val="32"/>
          <w:szCs w:val="32"/>
        </w:rPr>
        <w:t xml:space="preserve">       </w:t>
      </w:r>
    </w:p>
    <w:p w:rsidR="007E2E04" w:rsidRDefault="007E2E04" w:rsidP="009406B0">
      <w:pPr>
        <w:spacing w:after="0"/>
        <w:ind w:firstLine="708"/>
        <w:rPr>
          <w:rFonts w:cstheme="minorHAnsi"/>
          <w:sz w:val="32"/>
          <w:szCs w:val="32"/>
        </w:rPr>
      </w:pPr>
      <w:r w:rsidRPr="007E2E04">
        <w:rPr>
          <w:rFonts w:cstheme="minorHAnsi"/>
          <w:sz w:val="32"/>
          <w:szCs w:val="32"/>
        </w:rPr>
        <w:t>těchto laboratorních nádob.</w:t>
      </w:r>
    </w:p>
    <w:p w:rsidR="009406B0" w:rsidRDefault="009406B0" w:rsidP="005021FF">
      <w:pPr>
        <w:ind w:left="284"/>
        <w:rPr>
          <w:sz w:val="32"/>
          <w:szCs w:val="32"/>
        </w:rPr>
      </w:pPr>
    </w:p>
    <w:p w:rsidR="009406B0" w:rsidRDefault="009406B0" w:rsidP="009406B0">
      <w:pPr>
        <w:rPr>
          <w:rFonts w:cstheme="minorHAnsi"/>
          <w:sz w:val="32"/>
          <w:szCs w:val="32"/>
        </w:rPr>
      </w:pPr>
      <w:r>
        <w:rPr>
          <w:sz w:val="32"/>
          <w:szCs w:val="32"/>
        </w:rPr>
        <w:t xml:space="preserve">  </w:t>
      </w:r>
      <w:r w:rsidR="005021FF">
        <w:rPr>
          <w:sz w:val="32"/>
          <w:szCs w:val="32"/>
        </w:rPr>
        <w:t>3.1</w:t>
      </w:r>
      <w:r w:rsidR="005021FF" w:rsidRPr="007E2E04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   </w:t>
      </w:r>
      <w:r w:rsidRPr="009406B0">
        <w:rPr>
          <w:b/>
          <w:sz w:val="32"/>
          <w:szCs w:val="32"/>
          <w:u w:val="single"/>
        </w:rPr>
        <w:t>Vypočtěte a výsledek zapište zlomkem v základním tvaru.</w:t>
      </w:r>
    </w:p>
    <w:p w:rsidR="00E77729" w:rsidRDefault="009406B0" w:rsidP="009406B0">
      <w:pPr>
        <w:ind w:firstLine="708"/>
        <w:rPr>
          <w:rFonts w:eastAsiaTheme="minorEastAsia" w:cstheme="minorHAnsi"/>
          <w:sz w:val="36"/>
          <w:szCs w:val="36"/>
        </w:rPr>
      </w:pPr>
      <w:r w:rsidRPr="005021FF">
        <w:rPr>
          <w:rFonts w:cstheme="minorHAnsi"/>
          <w:sz w:val="36"/>
          <w:szCs w:val="36"/>
        </w:rPr>
        <w:t xml:space="preserve"> </w:t>
      </w:r>
      <w:r w:rsidR="005021FF" w:rsidRPr="005021FF">
        <w:rPr>
          <w:rFonts w:cstheme="minorHAnsi"/>
          <w:sz w:val="36"/>
          <w:szCs w:val="36"/>
        </w:rPr>
        <w:t>(</w:t>
      </w:r>
      <m:oMath>
        <m:f>
          <m:f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inorHAnsi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theme="minorHAnsi"/>
                <w:sz w:val="36"/>
                <w:szCs w:val="36"/>
              </w:rPr>
              <m:t xml:space="preserve">4  </m:t>
            </m:r>
          </m:den>
        </m:f>
      </m:oMath>
      <w:r w:rsidR="005021FF" w:rsidRPr="005021FF">
        <w:rPr>
          <w:rFonts w:eastAsiaTheme="minorEastAsia" w:cstheme="minorHAnsi"/>
          <w:sz w:val="36"/>
          <w:szCs w:val="36"/>
        </w:rPr>
        <w:t xml:space="preserve"> + </w:t>
      </w:r>
      <m:oMath>
        <m:f>
          <m:f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inorHAnsi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 w:cstheme="minorHAnsi"/>
                <w:sz w:val="36"/>
                <w:szCs w:val="36"/>
              </w:rPr>
              <m:t>6</m:t>
            </m:r>
          </m:den>
        </m:f>
      </m:oMath>
      <w:r w:rsidR="005021FF" w:rsidRPr="005021FF">
        <w:rPr>
          <w:rFonts w:eastAsiaTheme="minorEastAsia" w:cstheme="minorHAnsi"/>
          <w:sz w:val="36"/>
          <w:szCs w:val="36"/>
        </w:rPr>
        <w:t xml:space="preserve">) . </w:t>
      </w:r>
      <w:r w:rsidR="005021FF" w:rsidRPr="005021FF">
        <w:rPr>
          <w:rFonts w:cstheme="minorHAnsi"/>
          <w:sz w:val="36"/>
          <w:szCs w:val="36"/>
        </w:rPr>
        <w:t>(</w:t>
      </w:r>
      <m:oMath>
        <m:f>
          <m:f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inorHAnsi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 w:cstheme="minorHAnsi"/>
                <w:sz w:val="36"/>
                <w:szCs w:val="36"/>
              </w:rPr>
              <m:t xml:space="preserve">13  </m:t>
            </m:r>
          </m:den>
        </m:f>
      </m:oMath>
      <w:r w:rsidR="005021FF" w:rsidRPr="005021FF">
        <w:rPr>
          <w:rFonts w:eastAsiaTheme="minorEastAsia" w:cstheme="minorHAnsi"/>
          <w:sz w:val="36"/>
          <w:szCs w:val="36"/>
        </w:rPr>
        <w:t xml:space="preserve"> - </w:t>
      </w:r>
      <m:oMath>
        <m:f>
          <m:f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inorHAnsi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theme="minorHAnsi"/>
                <w:sz w:val="36"/>
                <w:szCs w:val="36"/>
              </w:rPr>
              <m:t>2</m:t>
            </m:r>
          </m:den>
        </m:f>
      </m:oMath>
      <w:r w:rsidR="005021FF" w:rsidRPr="005021FF">
        <w:rPr>
          <w:rFonts w:eastAsiaTheme="minorEastAsia" w:cstheme="minorHAnsi"/>
          <w:sz w:val="36"/>
          <w:szCs w:val="36"/>
        </w:rPr>
        <w:t>)</w:t>
      </w:r>
      <w:r w:rsidR="005021FF">
        <w:rPr>
          <w:rFonts w:eastAsiaTheme="minorEastAsia" w:cstheme="minorHAnsi"/>
          <w:sz w:val="36"/>
          <w:szCs w:val="36"/>
        </w:rPr>
        <w:t xml:space="preserve"> </w:t>
      </w:r>
      <w:r>
        <w:rPr>
          <w:rFonts w:eastAsiaTheme="minorEastAsia" w:cstheme="minorHAnsi"/>
          <w:sz w:val="36"/>
          <w:szCs w:val="36"/>
        </w:rPr>
        <w:t>=</w:t>
      </w:r>
    </w:p>
    <w:p w:rsidR="009406B0" w:rsidRPr="009406B0" w:rsidRDefault="009406B0" w:rsidP="009406B0">
      <w:pPr>
        <w:ind w:firstLine="708"/>
        <w:rPr>
          <w:rFonts w:eastAsiaTheme="minorEastAsia" w:cstheme="minorHAnsi"/>
          <w:sz w:val="16"/>
          <w:szCs w:val="16"/>
        </w:rPr>
      </w:pPr>
    </w:p>
    <w:p w:rsidR="009406B0" w:rsidRDefault="009406B0" w:rsidP="009406B0">
      <w:pPr>
        <w:rPr>
          <w:rFonts w:cstheme="minorHAnsi"/>
          <w:sz w:val="32"/>
          <w:szCs w:val="32"/>
        </w:rPr>
      </w:pPr>
      <w:r>
        <w:rPr>
          <w:rFonts w:eastAsiaTheme="minorEastAsia" w:cstheme="minorHAnsi"/>
          <w:sz w:val="36"/>
          <w:szCs w:val="36"/>
        </w:rPr>
        <w:t xml:space="preserve">   </w:t>
      </w:r>
      <w:r w:rsidR="00E77729">
        <w:rPr>
          <w:rFonts w:eastAsiaTheme="minorEastAsia" w:cstheme="minorHAnsi"/>
          <w:sz w:val="36"/>
          <w:szCs w:val="36"/>
        </w:rPr>
        <w:t>3.2.</w:t>
      </w:r>
      <w:r w:rsidRPr="009406B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 w:rsidRPr="009406B0">
        <w:rPr>
          <w:b/>
          <w:sz w:val="32"/>
          <w:szCs w:val="32"/>
          <w:u w:val="single"/>
        </w:rPr>
        <w:t>Vypočtěte a výsledek zapište zlomkem v základním tvaru</w:t>
      </w:r>
      <w:r w:rsidRPr="005021FF">
        <w:rPr>
          <w:sz w:val="32"/>
          <w:szCs w:val="32"/>
        </w:rPr>
        <w:t>.</w:t>
      </w:r>
    </w:p>
    <w:p w:rsidR="003A397C" w:rsidRDefault="00D01EBF" w:rsidP="009406B0">
      <w:pPr>
        <w:ind w:firstLine="708"/>
        <w:rPr>
          <w:rFonts w:eastAsiaTheme="minorEastAsia" w:cstheme="minorHAnsi"/>
          <w:sz w:val="40"/>
          <w:szCs w:val="40"/>
        </w:rPr>
      </w:pPr>
      <m:oMath>
        <m:f>
          <m:f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6</m:t>
                </m:r>
              </m:num>
              <m:den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 xml:space="preserve">5 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7</m:t>
                </m:r>
              </m:num>
              <m:den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 xml:space="preserve">6 </m:t>
                </m:r>
              </m:den>
            </m:f>
            <m:r>
              <w:rPr>
                <w:rFonts w:ascii="Cambria Math" w:hAnsi="Cambria Math" w:cstheme="minorHAnsi"/>
                <w:sz w:val="44"/>
                <w:szCs w:val="44"/>
              </w:rPr>
              <m:t xml:space="preserve"> .  4- 4 . </m:t>
            </m:r>
            <m:f>
              <m:f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5</m:t>
                </m:r>
              </m:num>
              <m:den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 xml:space="preserve">12 </m:t>
                </m:r>
              </m:den>
            </m:f>
            <m:r>
              <w:rPr>
                <w:rFonts w:ascii="Cambria Math" w:hAnsi="Cambria Math" w:cstheme="minorHAnsi"/>
                <w:sz w:val="44"/>
                <w:szCs w:val="44"/>
              </w:rPr>
              <m:t xml:space="preserve"> </m:t>
            </m:r>
          </m:den>
        </m:f>
      </m:oMath>
      <w:r w:rsidR="006A51CE">
        <w:rPr>
          <w:rFonts w:eastAsiaTheme="minorEastAsia" w:cstheme="minorHAnsi"/>
          <w:sz w:val="36"/>
          <w:szCs w:val="36"/>
        </w:rPr>
        <w:t xml:space="preserve"> =  </w:t>
      </w:r>
    </w:p>
    <w:p w:rsidR="003A397C" w:rsidRPr="009406B0" w:rsidRDefault="003A397C" w:rsidP="003A397C">
      <w:pPr>
        <w:rPr>
          <w:rFonts w:eastAsiaTheme="minorEastAsia" w:cstheme="minorHAnsi"/>
          <w:sz w:val="18"/>
          <w:szCs w:val="18"/>
        </w:rPr>
      </w:pPr>
    </w:p>
    <w:p w:rsidR="009406B0" w:rsidRDefault="009406B0" w:rsidP="009406B0">
      <w:pPr>
        <w:spacing w:after="0"/>
        <w:rPr>
          <w:sz w:val="32"/>
          <w:szCs w:val="32"/>
        </w:rPr>
      </w:pPr>
      <w:r>
        <w:rPr>
          <w:rFonts w:eastAsiaTheme="minorEastAsia" w:cstheme="minorHAnsi"/>
          <w:sz w:val="36"/>
          <w:szCs w:val="36"/>
        </w:rPr>
        <w:t xml:space="preserve">   </w:t>
      </w:r>
      <w:r w:rsidR="003A397C">
        <w:rPr>
          <w:rFonts w:eastAsiaTheme="minorEastAsia" w:cstheme="minorHAnsi"/>
          <w:sz w:val="36"/>
          <w:szCs w:val="36"/>
        </w:rPr>
        <w:t>4.1.</w:t>
      </w:r>
      <w:r w:rsidRPr="009406B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 w:rsidRPr="009406B0">
        <w:rPr>
          <w:b/>
          <w:sz w:val="32"/>
          <w:szCs w:val="32"/>
          <w:u w:val="single"/>
        </w:rPr>
        <w:t>Rozložte na součin</w:t>
      </w:r>
      <w:r w:rsidRPr="003A397C">
        <w:rPr>
          <w:sz w:val="32"/>
          <w:szCs w:val="32"/>
        </w:rPr>
        <w:t>:</w:t>
      </w:r>
    </w:p>
    <w:p w:rsidR="003A397C" w:rsidRDefault="003A397C" w:rsidP="003A397C">
      <w:pPr>
        <w:spacing w:after="0"/>
        <w:ind w:firstLine="708"/>
        <w:rPr>
          <w:rFonts w:eastAsiaTheme="minorEastAsia" w:cstheme="minorHAnsi"/>
          <w:sz w:val="32"/>
          <w:szCs w:val="32"/>
        </w:rPr>
      </w:pPr>
      <w:r>
        <w:rPr>
          <w:sz w:val="32"/>
          <w:szCs w:val="32"/>
        </w:rPr>
        <w:t>p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 xml:space="preserve"> – 16 </w:t>
      </w:r>
      <w:r w:rsidR="009406B0">
        <w:rPr>
          <w:sz w:val="32"/>
          <w:szCs w:val="32"/>
        </w:rPr>
        <w:t>=</w:t>
      </w:r>
    </w:p>
    <w:p w:rsidR="003A397C" w:rsidRDefault="003A397C" w:rsidP="003A397C">
      <w:pPr>
        <w:rPr>
          <w:rFonts w:eastAsiaTheme="minorEastAsia" w:cstheme="minorHAnsi"/>
          <w:sz w:val="32"/>
          <w:szCs w:val="32"/>
        </w:rPr>
      </w:pPr>
    </w:p>
    <w:p w:rsidR="003A397C" w:rsidRPr="009406B0" w:rsidRDefault="009406B0" w:rsidP="009406B0">
      <w:pPr>
        <w:spacing w:after="0"/>
        <w:rPr>
          <w:b/>
          <w:sz w:val="32"/>
          <w:szCs w:val="32"/>
          <w:u w:val="single"/>
        </w:rPr>
      </w:pPr>
      <w:r>
        <w:rPr>
          <w:rFonts w:eastAsiaTheme="minorEastAsia" w:cstheme="minorHAnsi"/>
          <w:sz w:val="36"/>
          <w:szCs w:val="36"/>
        </w:rPr>
        <w:t xml:space="preserve">  </w:t>
      </w:r>
      <w:r w:rsidR="003A397C">
        <w:rPr>
          <w:rFonts w:eastAsiaTheme="minorEastAsia" w:cstheme="minorHAnsi"/>
          <w:sz w:val="36"/>
          <w:szCs w:val="36"/>
        </w:rPr>
        <w:t>4.2.</w:t>
      </w:r>
      <w:r>
        <w:rPr>
          <w:rFonts w:eastAsiaTheme="minorEastAsia" w:cstheme="minorHAnsi"/>
          <w:sz w:val="36"/>
          <w:szCs w:val="36"/>
        </w:rPr>
        <w:t xml:space="preserve">  </w:t>
      </w:r>
      <w:r w:rsidR="003A397C" w:rsidRPr="009406B0">
        <w:rPr>
          <w:b/>
          <w:sz w:val="32"/>
          <w:szCs w:val="32"/>
          <w:u w:val="single"/>
        </w:rPr>
        <w:t xml:space="preserve">Umocněte a zjednodušte (výsledný výraz nesmí obsahovat  </w:t>
      </w:r>
    </w:p>
    <w:p w:rsidR="003A397C" w:rsidRDefault="009406B0" w:rsidP="009406B0">
      <w:pPr>
        <w:spacing w:after="0"/>
        <w:ind w:firstLine="708"/>
      </w:pPr>
      <w:r w:rsidRPr="009406B0">
        <w:rPr>
          <w:b/>
          <w:sz w:val="32"/>
          <w:szCs w:val="32"/>
          <w:u w:val="single"/>
        </w:rPr>
        <w:t xml:space="preserve">   </w:t>
      </w:r>
      <w:r w:rsidR="003A397C" w:rsidRPr="009406B0">
        <w:rPr>
          <w:b/>
          <w:sz w:val="32"/>
          <w:szCs w:val="32"/>
          <w:u w:val="single"/>
        </w:rPr>
        <w:t>závorky):</w:t>
      </w:r>
    </w:p>
    <w:p w:rsidR="003A397C" w:rsidRPr="003A397C" w:rsidRDefault="003A397C" w:rsidP="009406B0">
      <w:pPr>
        <w:spacing w:after="0"/>
        <w:ind w:firstLine="708"/>
        <w:rPr>
          <w:rFonts w:eastAsiaTheme="minorEastAsia" w:cstheme="minorHAnsi"/>
          <w:sz w:val="32"/>
          <w:szCs w:val="32"/>
        </w:rPr>
      </w:pPr>
      <w:r>
        <w:rPr>
          <w:sz w:val="32"/>
          <w:szCs w:val="32"/>
        </w:rPr>
        <w:t>(2x + 5)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 xml:space="preserve"> = </w:t>
      </w:r>
    </w:p>
    <w:p w:rsidR="00291FFC" w:rsidRDefault="00291FFC" w:rsidP="003A397C">
      <w:pPr>
        <w:ind w:firstLine="708"/>
        <w:rPr>
          <w:rFonts w:eastAsiaTheme="minorEastAsia" w:cstheme="minorHAnsi"/>
          <w:sz w:val="32"/>
          <w:szCs w:val="32"/>
        </w:rPr>
      </w:pPr>
    </w:p>
    <w:p w:rsidR="00291FFC" w:rsidRDefault="009406B0" w:rsidP="009406B0">
      <w:r>
        <w:rPr>
          <w:rFonts w:eastAsiaTheme="minorEastAsia" w:cstheme="minorHAnsi"/>
          <w:sz w:val="36"/>
          <w:szCs w:val="36"/>
        </w:rPr>
        <w:t xml:space="preserve">    </w:t>
      </w:r>
      <w:r w:rsidR="00291FFC">
        <w:rPr>
          <w:rFonts w:eastAsiaTheme="minorEastAsia" w:cstheme="minorHAnsi"/>
          <w:sz w:val="36"/>
          <w:szCs w:val="36"/>
        </w:rPr>
        <w:t>4.3.</w:t>
      </w:r>
      <w:r>
        <w:rPr>
          <w:rFonts w:eastAsiaTheme="minorEastAsia" w:cstheme="minorHAnsi"/>
          <w:sz w:val="36"/>
          <w:szCs w:val="36"/>
        </w:rPr>
        <w:t xml:space="preserve"> </w:t>
      </w:r>
      <w:r w:rsidR="00291FFC" w:rsidRPr="009406B0">
        <w:rPr>
          <w:b/>
          <w:sz w:val="32"/>
          <w:szCs w:val="32"/>
          <w:u w:val="single"/>
        </w:rPr>
        <w:t>Zjednodušte (výsledný výraz nesmí obsahovat závorky):</w:t>
      </w:r>
      <w:r w:rsidR="00291FFC" w:rsidRPr="009406B0">
        <w:rPr>
          <w:b/>
          <w:u w:val="single"/>
        </w:rPr>
        <w:t xml:space="preserve"> </w:t>
      </w:r>
    </w:p>
    <w:p w:rsidR="00291FFC" w:rsidRDefault="00291FFC" w:rsidP="00291FFC">
      <w:pPr>
        <w:spacing w:after="0"/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(2n + 6) . ( 4n – 5) + ( 3 – 5) . 2n – 5n . (n – 2n) = </w:t>
      </w:r>
    </w:p>
    <w:p w:rsidR="00FE32AA" w:rsidRDefault="00FE32AA" w:rsidP="00FA1B63">
      <w:pPr>
        <w:spacing w:after="0"/>
        <w:ind w:firstLine="708"/>
        <w:rPr>
          <w:sz w:val="32"/>
          <w:szCs w:val="32"/>
        </w:rPr>
      </w:pPr>
    </w:p>
    <w:p w:rsidR="000A5361" w:rsidRPr="009406B0" w:rsidRDefault="009406B0" w:rsidP="009406B0">
      <w:pPr>
        <w:rPr>
          <w:rFonts w:eastAsiaTheme="minorEastAsia" w:cstheme="minorHAnsi"/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</w:t>
      </w:r>
      <w:r w:rsidR="00FE32AA">
        <w:rPr>
          <w:sz w:val="32"/>
          <w:szCs w:val="32"/>
        </w:rPr>
        <w:t>5. 1.</w:t>
      </w:r>
      <w:r w:rsidR="000A5361" w:rsidRPr="000A5361">
        <w:rPr>
          <w:b/>
          <w:sz w:val="32"/>
          <w:szCs w:val="32"/>
        </w:rPr>
        <w:t xml:space="preserve"> </w:t>
      </w:r>
      <w:r w:rsidR="000A5361" w:rsidRPr="009406B0">
        <w:rPr>
          <w:b/>
          <w:sz w:val="32"/>
          <w:szCs w:val="32"/>
          <w:u w:val="single"/>
        </w:rPr>
        <w:t>Řešte rovnici:</w:t>
      </w:r>
    </w:p>
    <w:p w:rsidR="00092068" w:rsidRDefault="00FD2C83" w:rsidP="009406B0">
      <w:pPr>
        <w:ind w:firstLine="708"/>
        <w:rPr>
          <w:rFonts w:eastAsiaTheme="minorEastAsia" w:cstheme="minorHAnsi"/>
          <w:sz w:val="32"/>
          <w:szCs w:val="32"/>
        </w:rPr>
      </w:pPr>
      <w:r>
        <w:rPr>
          <w:rFonts w:eastAsiaTheme="minorEastAsia" w:cstheme="minorHAnsi"/>
          <w:sz w:val="32"/>
          <w:szCs w:val="32"/>
        </w:rPr>
        <w:t xml:space="preserve">3,2 – 0,5x – 1 = 0,6 – 1,3x </w:t>
      </w:r>
    </w:p>
    <w:p w:rsidR="000A5361" w:rsidRDefault="000A5361" w:rsidP="000A5361">
      <w:pPr>
        <w:ind w:firstLine="708"/>
        <w:rPr>
          <w:rFonts w:eastAsiaTheme="minorEastAsia" w:cstheme="minorHAnsi"/>
          <w:sz w:val="32"/>
          <w:szCs w:val="32"/>
        </w:rPr>
      </w:pPr>
    </w:p>
    <w:p w:rsidR="000A5361" w:rsidRPr="009406B0" w:rsidRDefault="009406B0" w:rsidP="009406B0">
      <w:pPr>
        <w:rPr>
          <w:rFonts w:eastAsiaTheme="minorEastAsia" w:cstheme="minorHAnsi"/>
          <w:b/>
          <w:sz w:val="32"/>
          <w:szCs w:val="32"/>
          <w:u w:val="single"/>
        </w:rPr>
      </w:pPr>
      <w:r>
        <w:rPr>
          <w:rFonts w:eastAsiaTheme="minorEastAsia" w:cstheme="minorHAnsi"/>
          <w:sz w:val="32"/>
          <w:szCs w:val="32"/>
        </w:rPr>
        <w:t xml:space="preserve">    </w:t>
      </w:r>
      <w:r w:rsidR="00092068">
        <w:rPr>
          <w:rFonts w:eastAsiaTheme="minorEastAsia" w:cstheme="minorHAnsi"/>
          <w:sz w:val="32"/>
          <w:szCs w:val="32"/>
        </w:rPr>
        <w:t>5.2.</w:t>
      </w:r>
      <w:r w:rsidR="000A5361" w:rsidRPr="000A5361">
        <w:rPr>
          <w:b/>
          <w:sz w:val="32"/>
          <w:szCs w:val="32"/>
        </w:rPr>
        <w:t xml:space="preserve"> </w:t>
      </w:r>
      <w:r w:rsidR="000A5361">
        <w:rPr>
          <w:b/>
          <w:sz w:val="32"/>
          <w:szCs w:val="32"/>
        </w:rPr>
        <w:t xml:space="preserve"> </w:t>
      </w:r>
      <w:r w:rsidR="000A5361" w:rsidRPr="009406B0">
        <w:rPr>
          <w:b/>
          <w:sz w:val="32"/>
          <w:szCs w:val="32"/>
          <w:u w:val="single"/>
        </w:rPr>
        <w:t>Řešte rovnici:</w:t>
      </w:r>
    </w:p>
    <w:p w:rsidR="00972A72" w:rsidRPr="00092068" w:rsidRDefault="002C0F3E" w:rsidP="009406B0">
      <w:pPr>
        <w:ind w:firstLine="708"/>
        <w:rPr>
          <w:rFonts w:eastAsiaTheme="minorEastAsia" w:cstheme="minorHAnsi"/>
          <w:sz w:val="36"/>
          <w:szCs w:val="36"/>
        </w:rPr>
      </w:pPr>
      <w:r>
        <w:rPr>
          <w:rFonts w:eastAsiaTheme="minorEastAsia" w:cstheme="minorHAnsi"/>
          <w:sz w:val="36"/>
          <w:szCs w:val="36"/>
        </w:rPr>
        <w:t xml:space="preserve">             </w:t>
      </w:r>
      <m:oMath>
        <m:f>
          <m:f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inorHAnsi"/>
                <w:sz w:val="36"/>
                <w:szCs w:val="36"/>
              </w:rPr>
              <m:t>5y+3</m:t>
            </m:r>
          </m:num>
          <m:den>
            <m:r>
              <w:rPr>
                <w:rFonts w:ascii="Cambria Math" w:hAnsi="Cambria Math" w:cstheme="minorHAnsi"/>
                <w:sz w:val="36"/>
                <w:szCs w:val="36"/>
              </w:rPr>
              <m:t xml:space="preserve">8 </m:t>
            </m:r>
          </m:den>
        </m:f>
      </m:oMath>
      <w:r w:rsidR="00092068" w:rsidRPr="002C0F3E">
        <w:rPr>
          <w:rFonts w:eastAsiaTheme="minorEastAsia" w:cstheme="minorHAnsi"/>
          <w:sz w:val="36"/>
          <w:szCs w:val="36"/>
        </w:rPr>
        <w:t xml:space="preserve"> - </w:t>
      </w:r>
      <m:oMath>
        <m:f>
          <m:f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inorHAnsi"/>
                <w:sz w:val="36"/>
                <w:szCs w:val="36"/>
              </w:rPr>
              <m:t>y</m:t>
            </m:r>
          </m:num>
          <m:den>
            <m:r>
              <w:rPr>
                <w:rFonts w:ascii="Cambria Math" w:hAnsi="Cambria Math" w:cstheme="minorHAnsi"/>
                <w:sz w:val="36"/>
                <w:szCs w:val="36"/>
              </w:rPr>
              <m:t xml:space="preserve">2 </m:t>
            </m:r>
          </m:den>
        </m:f>
      </m:oMath>
      <w:r w:rsidRPr="002C0F3E">
        <w:rPr>
          <w:rFonts w:eastAsiaTheme="minorEastAsia" w:cstheme="minorHAnsi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inorHAnsi"/>
                <w:sz w:val="36"/>
                <w:szCs w:val="36"/>
              </w:rPr>
              <m:t>4-y</m:t>
            </m:r>
          </m:num>
          <m:den>
            <m:r>
              <w:rPr>
                <w:rFonts w:ascii="Cambria Math" w:hAnsi="Cambria Math" w:cstheme="minorHAnsi"/>
                <w:sz w:val="36"/>
                <w:szCs w:val="36"/>
              </w:rPr>
              <m:t xml:space="preserve">5 </m:t>
            </m:r>
          </m:den>
        </m:f>
      </m:oMath>
      <w:r w:rsidRPr="002C0F3E">
        <w:rPr>
          <w:rFonts w:eastAsiaTheme="minorEastAsia" w:cstheme="minorHAnsi"/>
          <w:sz w:val="36"/>
          <w:szCs w:val="36"/>
        </w:rPr>
        <w:t xml:space="preserve"> + </w:t>
      </w:r>
      <m:oMath>
        <m:f>
          <m:f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inorHAnsi"/>
                <w:sz w:val="36"/>
                <w:szCs w:val="36"/>
              </w:rPr>
              <m:t>2y-1</m:t>
            </m:r>
          </m:num>
          <m:den>
            <m:r>
              <w:rPr>
                <w:rFonts w:ascii="Cambria Math" w:hAnsi="Cambria Math" w:cstheme="minorHAnsi"/>
                <w:sz w:val="36"/>
                <w:szCs w:val="36"/>
              </w:rPr>
              <m:t xml:space="preserve">10 </m:t>
            </m:r>
          </m:den>
        </m:f>
      </m:oMath>
      <w:r w:rsidRPr="002C0F3E">
        <w:rPr>
          <w:rFonts w:eastAsiaTheme="minorEastAsia" w:cstheme="minorHAnsi"/>
          <w:sz w:val="36"/>
          <w:szCs w:val="36"/>
        </w:rPr>
        <w:t xml:space="preserve"> </w:t>
      </w:r>
    </w:p>
    <w:sectPr w:rsidR="00972A72" w:rsidRPr="0009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6508"/>
    <w:multiLevelType w:val="hybridMultilevel"/>
    <w:tmpl w:val="3A72B9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60816"/>
    <w:multiLevelType w:val="hybridMultilevel"/>
    <w:tmpl w:val="511AD3F4"/>
    <w:lvl w:ilvl="0" w:tplc="2E0A9AB4">
      <w:start w:val="5"/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5C53152"/>
    <w:multiLevelType w:val="hybridMultilevel"/>
    <w:tmpl w:val="90E62A7C"/>
    <w:lvl w:ilvl="0" w:tplc="48C640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A24466"/>
    <w:multiLevelType w:val="hybridMultilevel"/>
    <w:tmpl w:val="90E62A7C"/>
    <w:lvl w:ilvl="0" w:tplc="48C640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EA2"/>
    <w:rsid w:val="00082C4B"/>
    <w:rsid w:val="00092068"/>
    <w:rsid w:val="000A5361"/>
    <w:rsid w:val="000D4F01"/>
    <w:rsid w:val="000F4526"/>
    <w:rsid w:val="00112095"/>
    <w:rsid w:val="00252EA2"/>
    <w:rsid w:val="00291FFC"/>
    <w:rsid w:val="002C0F3E"/>
    <w:rsid w:val="003611A7"/>
    <w:rsid w:val="003A397C"/>
    <w:rsid w:val="005021FF"/>
    <w:rsid w:val="00531914"/>
    <w:rsid w:val="006A51CE"/>
    <w:rsid w:val="007E2E04"/>
    <w:rsid w:val="008F4CFC"/>
    <w:rsid w:val="009406B0"/>
    <w:rsid w:val="00972A72"/>
    <w:rsid w:val="00A74AD7"/>
    <w:rsid w:val="00D01EBF"/>
    <w:rsid w:val="00D46C11"/>
    <w:rsid w:val="00E77729"/>
    <w:rsid w:val="00FA1B63"/>
    <w:rsid w:val="00FD2C83"/>
    <w:rsid w:val="00FE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531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C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E2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E04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E2E0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531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C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E2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E04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E2E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8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Burgerová</dc:creator>
  <cp:lastModifiedBy>Hana Burgerová</cp:lastModifiedBy>
  <cp:revision>2</cp:revision>
  <dcterms:created xsi:type="dcterms:W3CDTF">2020-06-10T10:50:00Z</dcterms:created>
  <dcterms:modified xsi:type="dcterms:W3CDTF">2020-06-10T10:50:00Z</dcterms:modified>
</cp:coreProperties>
</file>